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1A17" w:rsidRPr="00595B6F" w:rsidRDefault="00595B6F" w:rsidP="00595B6F">
      <w:pPr>
        <w:rPr>
          <w:rFonts w:ascii="標楷體" w:eastAsia="標楷體" w:hAnsi="標楷體" w:cs="新細明體"/>
          <w:b/>
          <w:color w:val="4472C4" w:themeColor="accent1"/>
          <w:sz w:val="56"/>
          <w:szCs w:val="56"/>
        </w:rPr>
      </w:pPr>
      <w:r w:rsidRPr="00595B6F">
        <w:rPr>
          <w:rFonts w:ascii="標楷體" w:eastAsia="標楷體" w:hAnsi="標楷體" w:cs="新細明體"/>
          <w:noProof/>
          <w:color w:val="4472C4" w:themeColor="accent1"/>
          <w:sz w:val="56"/>
          <w:szCs w:val="56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2705100</wp:posOffset>
            </wp:positionH>
            <wp:positionV relativeFrom="paragraph">
              <wp:posOffset>9525</wp:posOffset>
            </wp:positionV>
            <wp:extent cx="3838575" cy="1123950"/>
            <wp:effectExtent l="0" t="0" r="9525" b="0"/>
            <wp:wrapNone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200828121525184_700_0_80.jpg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1350" b="18423"/>
                    <a:stretch/>
                  </pic:blipFill>
                  <pic:spPr bwMode="auto">
                    <a:xfrm>
                      <a:off x="0" y="0"/>
                      <a:ext cx="3838575" cy="1123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95B6F">
        <w:rPr>
          <w:rFonts w:ascii="標楷體" w:eastAsia="標楷體" w:hAnsi="標楷體" w:cs="新細明體" w:hint="eastAsia"/>
          <w:b/>
          <w:color w:val="4472C4" w:themeColor="accent1"/>
          <w:sz w:val="56"/>
          <w:szCs w:val="56"/>
        </w:rPr>
        <w:t>501</w:t>
      </w:r>
      <w:r w:rsidR="002B7C56">
        <w:rPr>
          <w:rFonts w:ascii="標楷體" w:eastAsia="標楷體" w:hAnsi="標楷體" w:cs="新細明體" w:hint="eastAsia"/>
          <w:b/>
          <w:color w:val="4472C4" w:themeColor="accent1"/>
          <w:sz w:val="56"/>
          <w:szCs w:val="56"/>
        </w:rPr>
        <w:t>暑</w:t>
      </w:r>
      <w:r w:rsidRPr="00595B6F">
        <w:rPr>
          <w:rFonts w:ascii="標楷體" w:eastAsia="標楷體" w:hAnsi="標楷體" w:cs="新細明體" w:hint="eastAsia"/>
          <w:b/>
          <w:color w:val="4472C4" w:themeColor="accent1"/>
          <w:sz w:val="56"/>
          <w:szCs w:val="56"/>
        </w:rPr>
        <w:t>假通知單</w:t>
      </w:r>
    </w:p>
    <w:p w:rsidR="00B11A17" w:rsidRDefault="00B11A17" w:rsidP="00B11A17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親愛的家長：</w:t>
      </w:r>
    </w:p>
    <w:p w:rsidR="00B11A17" w:rsidRDefault="002B7C56" w:rsidP="00174819">
      <w:pPr>
        <w:spacing w:line="400" w:lineRule="exact"/>
        <w:ind w:firstLineChars="200" w:firstLine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暑假</w:t>
      </w:r>
      <w:r w:rsidR="00174819">
        <w:rPr>
          <w:rFonts w:ascii="標楷體" w:eastAsia="標楷體" w:hAnsi="標楷體" w:hint="eastAsia"/>
          <w:sz w:val="28"/>
          <w:szCs w:val="28"/>
        </w:rPr>
        <w:t>即將到來，</w:t>
      </w:r>
      <w:r w:rsidR="00B11A17">
        <w:rPr>
          <w:rFonts w:ascii="標楷體" w:eastAsia="標楷體" w:hAnsi="標楷體" w:hint="eastAsia"/>
          <w:sz w:val="28"/>
          <w:szCs w:val="28"/>
        </w:rPr>
        <w:t>面對孩子的假期生活，</w:t>
      </w:r>
      <w:r w:rsidR="005735C8">
        <w:rPr>
          <w:rFonts w:ascii="標楷體" w:eastAsia="標楷體" w:hAnsi="標楷體" w:hint="eastAsia"/>
          <w:sz w:val="28"/>
          <w:szCs w:val="28"/>
        </w:rPr>
        <w:t>可以</w:t>
      </w:r>
      <w:r w:rsidR="00B11A17">
        <w:rPr>
          <w:rFonts w:ascii="標楷體" w:eastAsia="標楷體" w:hAnsi="標楷體" w:hint="eastAsia"/>
          <w:sz w:val="28"/>
          <w:szCs w:val="28"/>
        </w:rPr>
        <w:t>和孩子一起規劃假期生活--安排孩子學習才藝、閱讀優良書籍、安排親子同遊出外踏青，或課業的加強補救等。相信透</w:t>
      </w:r>
      <w:r>
        <w:rPr>
          <w:rFonts w:ascii="標楷體" w:eastAsia="標楷體" w:hAnsi="標楷體" w:hint="eastAsia"/>
          <w:sz w:val="28"/>
          <w:szCs w:val="28"/>
        </w:rPr>
        <w:t>過這樣的親子互動、對話，孩子一定可以過一個充實快樂又有意義的暑假</w:t>
      </w:r>
      <w:r w:rsidR="00B11A17">
        <w:rPr>
          <w:rFonts w:ascii="標楷體" w:eastAsia="標楷體" w:hAnsi="標楷體" w:hint="eastAsia"/>
          <w:sz w:val="28"/>
          <w:szCs w:val="28"/>
        </w:rPr>
        <w:t>生活。</w:t>
      </w:r>
    </w:p>
    <w:p w:rsidR="002B7C56" w:rsidRDefault="002B7C56" w:rsidP="002B7C56">
      <w:pPr>
        <w:spacing w:line="400" w:lineRule="exact"/>
        <w:ind w:firstLineChars="200" w:firstLine="561"/>
        <w:rPr>
          <w:rFonts w:ascii="標楷體" w:eastAsia="標楷體" w:hAnsi="標楷體"/>
          <w:sz w:val="28"/>
          <w:szCs w:val="28"/>
        </w:rPr>
      </w:pPr>
      <w:r w:rsidRPr="00F24CD5">
        <w:rPr>
          <w:rFonts w:ascii="標楷體" w:eastAsia="標楷體" w:hAnsi="標楷體" w:hint="eastAsia"/>
          <w:b/>
          <w:sz w:val="28"/>
          <w:szCs w:val="28"/>
        </w:rPr>
        <w:t>提醒您，高年級需要多注意孩子們的上網、交友情況、以及手機使用頻率</w:t>
      </w:r>
      <w:r w:rsidR="00B11A17">
        <w:rPr>
          <w:rFonts w:ascii="標楷體" w:eastAsia="標楷體" w:hAnsi="標楷體" w:hint="eastAsia"/>
          <w:sz w:val="28"/>
          <w:szCs w:val="28"/>
        </w:rPr>
        <w:t>。</w:t>
      </w:r>
      <w:r>
        <w:rPr>
          <w:rFonts w:ascii="標楷體" w:eastAsia="標楷體" w:hAnsi="標楷體" w:hint="eastAsia"/>
          <w:sz w:val="28"/>
          <w:szCs w:val="28"/>
        </w:rPr>
        <w:t xml:space="preserve">                                       </w:t>
      </w:r>
    </w:p>
    <w:p w:rsidR="00B11A17" w:rsidRDefault="002B7C56" w:rsidP="002B7C56">
      <w:pPr>
        <w:spacing w:line="400" w:lineRule="exact"/>
        <w:ind w:firstLineChars="200" w:firstLine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</w:t>
      </w:r>
      <w:r>
        <w:rPr>
          <w:rFonts w:ascii="標楷體" w:eastAsia="標楷體" w:hAnsi="標楷體"/>
          <w:sz w:val="28"/>
          <w:szCs w:val="28"/>
        </w:rPr>
        <w:t xml:space="preserve">                   </w:t>
      </w:r>
      <w:r w:rsidR="00B11A17">
        <w:rPr>
          <w:rFonts w:ascii="標楷體" w:eastAsia="標楷體" w:hAnsi="標楷體" w:hint="eastAsia"/>
          <w:sz w:val="28"/>
          <w:szCs w:val="28"/>
        </w:rPr>
        <w:t xml:space="preserve">祝 </w:t>
      </w:r>
      <w:r>
        <w:rPr>
          <w:rFonts w:ascii="標楷體" w:eastAsia="標楷體" w:hAnsi="標楷體" w:hint="eastAsia"/>
          <w:sz w:val="28"/>
          <w:szCs w:val="28"/>
        </w:rPr>
        <w:t>假期</w:t>
      </w:r>
      <w:r w:rsidR="00B11A17">
        <w:rPr>
          <w:rFonts w:ascii="標楷體" w:eastAsia="標楷體" w:hAnsi="標楷體" w:hint="eastAsia"/>
          <w:sz w:val="28"/>
          <w:szCs w:val="28"/>
        </w:rPr>
        <w:t>愉快</w:t>
      </w:r>
      <w:r w:rsidR="00B11A17">
        <w:rPr>
          <w:rFonts w:ascii="標楷體" w:eastAsia="標楷體" w:hAnsi="標楷體"/>
          <w:sz w:val="28"/>
          <w:szCs w:val="28"/>
        </w:rPr>
        <w:t></w:t>
      </w:r>
      <w:r>
        <w:rPr>
          <w:rFonts w:ascii="標楷體" w:eastAsia="標楷體" w:hAnsi="標楷體"/>
          <w:sz w:val="28"/>
          <w:szCs w:val="28"/>
        </w:rPr>
        <w:t xml:space="preserve"> </w:t>
      </w:r>
      <w:r w:rsidR="00B11A17">
        <w:rPr>
          <w:rFonts w:ascii="標楷體" w:eastAsia="標楷體" w:hAnsi="標楷體" w:hint="eastAsia"/>
          <w:sz w:val="28"/>
          <w:szCs w:val="28"/>
        </w:rPr>
        <w:t xml:space="preserve">          導師李欣潔</w:t>
      </w:r>
      <w:r w:rsidR="00B11A17">
        <w:rPr>
          <w:rFonts w:ascii="標楷體" w:eastAsia="標楷體" w:hAnsi="標楷體"/>
          <w:sz w:val="28"/>
          <w:szCs w:val="28"/>
        </w:rPr>
        <w:t xml:space="preserve"> </w:t>
      </w:r>
    </w:p>
    <w:p w:rsidR="00B11A17" w:rsidRPr="006D0FB0" w:rsidRDefault="002B7C56" w:rsidP="00B11A17">
      <w:pPr>
        <w:snapToGrid w:val="0"/>
        <w:spacing w:beforeLines="50" w:before="180" w:afterLines="30" w:after="108"/>
        <w:jc w:val="center"/>
        <w:rPr>
          <w:rFonts w:ascii="標楷體" w:eastAsia="標楷體" w:hAnsi="標楷體"/>
          <w:b/>
          <w:color w:val="FF0000"/>
          <w:sz w:val="36"/>
          <w:szCs w:val="36"/>
        </w:rPr>
      </w:pPr>
      <w:r>
        <w:rPr>
          <w:rFonts w:ascii="標楷體" w:eastAsia="標楷體" w:hAnsi="標楷體" w:hint="eastAsia"/>
          <w:b/>
          <w:color w:val="FF0000"/>
          <w:sz w:val="36"/>
          <w:szCs w:val="36"/>
        </w:rPr>
        <w:t>※※暑</w:t>
      </w:r>
      <w:r w:rsidR="00B11A17" w:rsidRPr="006D0FB0">
        <w:rPr>
          <w:rFonts w:ascii="標楷體" w:eastAsia="標楷體" w:hAnsi="標楷體" w:hint="eastAsia"/>
          <w:b/>
          <w:color w:val="FF0000"/>
          <w:sz w:val="36"/>
          <w:szCs w:val="36"/>
        </w:rPr>
        <w:t>假作業※※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45"/>
        <w:gridCol w:w="6228"/>
        <w:gridCol w:w="1701"/>
        <w:gridCol w:w="1529"/>
      </w:tblGrid>
      <w:tr w:rsidR="00B11A17" w:rsidTr="00F24CD5">
        <w:trPr>
          <w:cantSplit/>
          <w:trHeight w:val="324"/>
          <w:jc w:val="center"/>
        </w:trPr>
        <w:tc>
          <w:tcPr>
            <w:tcW w:w="845" w:type="dxa"/>
            <w:vMerge w:val="restart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B11A17" w:rsidRDefault="00B11A17" w:rsidP="00CE243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編號</w:t>
            </w:r>
          </w:p>
        </w:tc>
        <w:tc>
          <w:tcPr>
            <w:tcW w:w="6228" w:type="dxa"/>
            <w:vMerge w:val="restart"/>
            <w:tcBorders>
              <w:top w:val="double" w:sz="4" w:space="0" w:color="auto"/>
            </w:tcBorders>
            <w:vAlign w:val="center"/>
          </w:tcPr>
          <w:p w:rsidR="00B11A17" w:rsidRDefault="00B11A17" w:rsidP="00CE243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作業項目</w:t>
            </w:r>
          </w:p>
        </w:tc>
        <w:tc>
          <w:tcPr>
            <w:tcW w:w="3230" w:type="dxa"/>
            <w:gridSpan w:val="2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B11A17" w:rsidRDefault="00B11A17" w:rsidP="00CE243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家 長 檢 視 欄 (請打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sym w:font="Wingdings" w:char="F0FC"/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</w:tr>
      <w:tr w:rsidR="00595B6F" w:rsidTr="00F24CD5">
        <w:trPr>
          <w:cantSplit/>
          <w:trHeight w:val="173"/>
          <w:jc w:val="center"/>
        </w:trPr>
        <w:tc>
          <w:tcPr>
            <w:tcW w:w="845" w:type="dxa"/>
            <w:vMerge/>
            <w:tcBorders>
              <w:left w:val="double" w:sz="4" w:space="0" w:color="auto"/>
            </w:tcBorders>
            <w:vAlign w:val="center"/>
          </w:tcPr>
          <w:p w:rsidR="00595B6F" w:rsidRDefault="00595B6F" w:rsidP="00CE243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228" w:type="dxa"/>
            <w:vMerge/>
            <w:vAlign w:val="center"/>
          </w:tcPr>
          <w:p w:rsidR="00595B6F" w:rsidRDefault="00595B6F" w:rsidP="00CE243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595B6F" w:rsidRDefault="00595B6F" w:rsidP="00595B6F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完成</w:t>
            </w:r>
          </w:p>
        </w:tc>
        <w:tc>
          <w:tcPr>
            <w:tcW w:w="1529" w:type="dxa"/>
            <w:tcBorders>
              <w:right w:val="double" w:sz="4" w:space="0" w:color="auto"/>
            </w:tcBorders>
            <w:vAlign w:val="center"/>
          </w:tcPr>
          <w:p w:rsidR="00595B6F" w:rsidRDefault="00595B6F" w:rsidP="00CE2434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家長簽名</w:t>
            </w:r>
          </w:p>
        </w:tc>
      </w:tr>
      <w:tr w:rsidR="00595B6F" w:rsidTr="00F24CD5">
        <w:trPr>
          <w:cantSplit/>
          <w:trHeight w:val="420"/>
          <w:jc w:val="center"/>
        </w:trPr>
        <w:tc>
          <w:tcPr>
            <w:tcW w:w="845" w:type="dxa"/>
            <w:tcBorders>
              <w:left w:val="double" w:sz="4" w:space="0" w:color="auto"/>
            </w:tcBorders>
            <w:vAlign w:val="center"/>
          </w:tcPr>
          <w:p w:rsidR="00595B6F" w:rsidRDefault="00595B6F" w:rsidP="00CE2434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1.</w:t>
            </w:r>
          </w:p>
        </w:tc>
        <w:tc>
          <w:tcPr>
            <w:tcW w:w="6228" w:type="dxa"/>
            <w:vAlign w:val="center"/>
          </w:tcPr>
          <w:p w:rsidR="00F24CD5" w:rsidRDefault="002B7C56" w:rsidP="002B7C56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五年級</w:t>
            </w:r>
            <w:r>
              <w:rPr>
                <w:rFonts w:ascii="標楷體" w:eastAsia="標楷體" w:hAnsi="標楷體"/>
                <w:sz w:val="28"/>
                <w:szCs w:val="28"/>
              </w:rPr>
              <w:t>—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作文</w:t>
            </w:r>
            <w:r w:rsidR="00F24CD5">
              <w:rPr>
                <w:rFonts w:ascii="標楷體" w:eastAsia="標楷體" w:hAnsi="標楷體" w:hint="eastAsia"/>
                <w:sz w:val="28"/>
                <w:szCs w:val="28"/>
              </w:rPr>
              <w:t>2篇</w:t>
            </w:r>
          </w:p>
          <w:p w:rsidR="00F24CD5" w:rsidRDefault="00F24CD5" w:rsidP="002B7C56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◆</w:t>
            </w:r>
            <w:r w:rsidR="002B7C56">
              <w:rPr>
                <w:rFonts w:ascii="標楷體" w:eastAsia="標楷體" w:hAnsi="標楷體" w:hint="eastAsia"/>
                <w:sz w:val="28"/>
                <w:szCs w:val="28"/>
              </w:rPr>
              <w:t>最難忘的一首歌。</w:t>
            </w:r>
          </w:p>
          <w:p w:rsidR="00595B6F" w:rsidRDefault="00F24CD5" w:rsidP="002B7C56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◆</w:t>
            </w:r>
            <w:r w:rsidR="002B7C56">
              <w:rPr>
                <w:rFonts w:ascii="標楷體" w:eastAsia="標楷體" w:hAnsi="標楷體" w:hint="eastAsia"/>
                <w:sz w:val="28"/>
                <w:szCs w:val="28"/>
              </w:rPr>
              <w:t>從那件事中，我發現了不一樣的自己。</w:t>
            </w:r>
          </w:p>
        </w:tc>
        <w:tc>
          <w:tcPr>
            <w:tcW w:w="1701" w:type="dxa"/>
            <w:vAlign w:val="center"/>
          </w:tcPr>
          <w:p w:rsidR="00595B6F" w:rsidRDefault="00595B6F" w:rsidP="00CE243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29" w:type="dxa"/>
            <w:tcBorders>
              <w:right w:val="double" w:sz="4" w:space="0" w:color="auto"/>
            </w:tcBorders>
            <w:vAlign w:val="center"/>
          </w:tcPr>
          <w:p w:rsidR="00595B6F" w:rsidRDefault="00595B6F" w:rsidP="00CE243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95B6F" w:rsidTr="00F24CD5">
        <w:trPr>
          <w:cantSplit/>
          <w:trHeight w:val="420"/>
          <w:jc w:val="center"/>
        </w:trPr>
        <w:tc>
          <w:tcPr>
            <w:tcW w:w="845" w:type="dxa"/>
            <w:tcBorders>
              <w:left w:val="double" w:sz="4" w:space="0" w:color="auto"/>
            </w:tcBorders>
            <w:vAlign w:val="center"/>
          </w:tcPr>
          <w:p w:rsidR="00595B6F" w:rsidRDefault="00595B6F" w:rsidP="00CE2434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2.</w:t>
            </w:r>
          </w:p>
        </w:tc>
        <w:tc>
          <w:tcPr>
            <w:tcW w:w="6228" w:type="dxa"/>
            <w:vAlign w:val="center"/>
          </w:tcPr>
          <w:p w:rsidR="00595B6F" w:rsidRPr="00595B6F" w:rsidRDefault="002B7C56" w:rsidP="00CE243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2B7C56">
              <w:rPr>
                <w:rFonts w:ascii="標楷體" w:eastAsia="標楷體" w:hAnsi="標楷體" w:hint="eastAsia"/>
                <w:sz w:val="28"/>
                <w:szCs w:val="28"/>
              </w:rPr>
              <w:t>學務處—反毒彩繪學習單。</w:t>
            </w:r>
          </w:p>
        </w:tc>
        <w:tc>
          <w:tcPr>
            <w:tcW w:w="1701" w:type="dxa"/>
            <w:vAlign w:val="center"/>
          </w:tcPr>
          <w:p w:rsidR="00595B6F" w:rsidRDefault="00595B6F" w:rsidP="00CE243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29" w:type="dxa"/>
            <w:tcBorders>
              <w:right w:val="double" w:sz="4" w:space="0" w:color="auto"/>
            </w:tcBorders>
            <w:vAlign w:val="center"/>
          </w:tcPr>
          <w:p w:rsidR="00595B6F" w:rsidRDefault="00595B6F" w:rsidP="00CE243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95B6F" w:rsidTr="00F24CD5">
        <w:trPr>
          <w:trHeight w:val="420"/>
          <w:jc w:val="center"/>
        </w:trPr>
        <w:tc>
          <w:tcPr>
            <w:tcW w:w="845" w:type="dxa"/>
            <w:tcBorders>
              <w:left w:val="double" w:sz="4" w:space="0" w:color="auto"/>
            </w:tcBorders>
            <w:vAlign w:val="center"/>
          </w:tcPr>
          <w:p w:rsidR="00595B6F" w:rsidRDefault="00595B6F" w:rsidP="00CE2434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3.</w:t>
            </w:r>
          </w:p>
        </w:tc>
        <w:tc>
          <w:tcPr>
            <w:tcW w:w="6228" w:type="dxa"/>
            <w:vAlign w:val="center"/>
          </w:tcPr>
          <w:p w:rsidR="002B7C56" w:rsidRDefault="002B7C56" w:rsidP="00CE243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教務處</w:t>
            </w:r>
            <w:r>
              <w:rPr>
                <w:rFonts w:ascii="標楷體" w:eastAsia="標楷體" w:hAnsi="標楷體"/>
                <w:sz w:val="28"/>
                <w:szCs w:val="28"/>
              </w:rPr>
              <w:t>—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閱讀心得單。</w:t>
            </w:r>
          </w:p>
        </w:tc>
        <w:tc>
          <w:tcPr>
            <w:tcW w:w="1701" w:type="dxa"/>
            <w:vAlign w:val="center"/>
          </w:tcPr>
          <w:p w:rsidR="00595B6F" w:rsidRPr="002B7C56" w:rsidRDefault="00595B6F" w:rsidP="00CE243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29" w:type="dxa"/>
            <w:tcBorders>
              <w:right w:val="double" w:sz="4" w:space="0" w:color="auto"/>
            </w:tcBorders>
            <w:vAlign w:val="center"/>
          </w:tcPr>
          <w:p w:rsidR="00595B6F" w:rsidRDefault="00595B6F" w:rsidP="00CE243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95B6F" w:rsidTr="00F24CD5">
        <w:trPr>
          <w:trHeight w:val="420"/>
          <w:jc w:val="center"/>
        </w:trPr>
        <w:tc>
          <w:tcPr>
            <w:tcW w:w="845" w:type="dxa"/>
            <w:tcBorders>
              <w:left w:val="double" w:sz="4" w:space="0" w:color="auto"/>
            </w:tcBorders>
            <w:vAlign w:val="center"/>
          </w:tcPr>
          <w:p w:rsidR="00595B6F" w:rsidRDefault="00595B6F" w:rsidP="00CE2434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4.</w:t>
            </w:r>
          </w:p>
        </w:tc>
        <w:tc>
          <w:tcPr>
            <w:tcW w:w="6228" w:type="dxa"/>
            <w:vAlign w:val="center"/>
          </w:tcPr>
          <w:p w:rsidR="002B7C56" w:rsidRDefault="002B7C56" w:rsidP="00CE243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輔導室</w:t>
            </w:r>
            <w:r>
              <w:rPr>
                <w:rFonts w:ascii="標楷體" w:eastAsia="標楷體" w:hAnsi="標楷體"/>
                <w:sz w:val="28"/>
                <w:szCs w:val="28"/>
              </w:rPr>
              <w:t>—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祖父母節繪畫(8開圖畫紙</w:t>
            </w:r>
            <w:r w:rsidR="00E32840">
              <w:rPr>
                <w:rFonts w:ascii="標楷體" w:eastAsia="標楷體" w:hAnsi="標楷體" w:hint="eastAsia"/>
                <w:sz w:val="28"/>
                <w:szCs w:val="28"/>
              </w:rPr>
              <w:t>-自備</w:t>
            </w:r>
            <w:bookmarkStart w:id="0" w:name="_GoBack"/>
            <w:bookmarkEnd w:id="0"/>
            <w:r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01" w:type="dxa"/>
            <w:vAlign w:val="center"/>
          </w:tcPr>
          <w:p w:rsidR="00595B6F" w:rsidRDefault="00595B6F" w:rsidP="00CE243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29" w:type="dxa"/>
            <w:tcBorders>
              <w:right w:val="double" w:sz="4" w:space="0" w:color="auto"/>
            </w:tcBorders>
            <w:vAlign w:val="center"/>
          </w:tcPr>
          <w:p w:rsidR="00595B6F" w:rsidRDefault="00595B6F" w:rsidP="00CE243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B7C56" w:rsidTr="00F24CD5">
        <w:trPr>
          <w:trHeight w:val="420"/>
          <w:jc w:val="center"/>
        </w:trPr>
        <w:tc>
          <w:tcPr>
            <w:tcW w:w="845" w:type="dxa"/>
            <w:tcBorders>
              <w:left w:val="double" w:sz="4" w:space="0" w:color="auto"/>
            </w:tcBorders>
            <w:vAlign w:val="center"/>
          </w:tcPr>
          <w:p w:rsidR="002B7C56" w:rsidRDefault="002B7C56" w:rsidP="00CE2434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5.</w:t>
            </w:r>
          </w:p>
        </w:tc>
        <w:tc>
          <w:tcPr>
            <w:tcW w:w="6228" w:type="dxa"/>
            <w:vAlign w:val="center"/>
          </w:tcPr>
          <w:p w:rsidR="002B7C56" w:rsidRDefault="002B7C56" w:rsidP="00CE243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英文學習吧、複習單字workbook。</w:t>
            </w:r>
          </w:p>
        </w:tc>
        <w:tc>
          <w:tcPr>
            <w:tcW w:w="1701" w:type="dxa"/>
            <w:vAlign w:val="center"/>
          </w:tcPr>
          <w:p w:rsidR="002B7C56" w:rsidRDefault="002B7C56" w:rsidP="00CE243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29" w:type="dxa"/>
            <w:tcBorders>
              <w:right w:val="double" w:sz="4" w:space="0" w:color="auto"/>
            </w:tcBorders>
            <w:vAlign w:val="center"/>
          </w:tcPr>
          <w:p w:rsidR="002B7C56" w:rsidRDefault="002B7C56" w:rsidP="00CE243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711A7D" w:rsidRDefault="00711A7D"/>
    <w:p w:rsidR="002C0FCF" w:rsidRPr="006D0FB0" w:rsidRDefault="002C0FCF" w:rsidP="002C0FCF">
      <w:pPr>
        <w:spacing w:line="400" w:lineRule="exact"/>
        <w:rPr>
          <w:rFonts w:ascii="標楷體" w:eastAsia="標楷體" w:hAnsi="標楷體"/>
          <w:b/>
          <w:sz w:val="36"/>
          <w:szCs w:val="36"/>
        </w:rPr>
      </w:pPr>
      <w:r w:rsidRPr="006D0FB0">
        <w:rPr>
          <w:rFonts w:ascii="標楷體" w:eastAsia="標楷體" w:hAnsi="標楷體" w:hint="eastAsia"/>
          <w:b/>
          <w:color w:val="2F5496" w:themeColor="accent1" w:themeShade="BF"/>
          <w:sz w:val="36"/>
          <w:szCs w:val="36"/>
        </w:rPr>
        <w:t>◎導師叮嚀：</w:t>
      </w:r>
      <w:r w:rsidRPr="006D0FB0">
        <w:rPr>
          <w:rFonts w:ascii="標楷體" w:eastAsia="標楷體" w:hAnsi="標楷體" w:hint="eastAsia"/>
          <w:b/>
          <w:sz w:val="36"/>
          <w:szCs w:val="36"/>
        </w:rPr>
        <w:t xml:space="preserve">　　　　　　　　　　　　　　　　　　</w:t>
      </w:r>
    </w:p>
    <w:p w:rsidR="002C0FCF" w:rsidRDefault="002C0FCF" w:rsidP="002C0FCF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1</w:t>
      </w:r>
      <w:r w:rsidR="002B7C56">
        <w:rPr>
          <w:rFonts w:ascii="標楷體" w:eastAsia="標楷體" w:hAnsi="標楷體" w:hint="eastAsia"/>
          <w:sz w:val="28"/>
          <w:szCs w:val="28"/>
        </w:rPr>
        <w:t>、暑假作業，希望大家用心</w:t>
      </w:r>
      <w:r>
        <w:rPr>
          <w:rFonts w:ascii="標楷體" w:eastAsia="標楷體" w:hAnsi="標楷體" w:hint="eastAsia"/>
          <w:sz w:val="28"/>
          <w:szCs w:val="28"/>
        </w:rPr>
        <w:t>完成，切勿草率。</w:t>
      </w:r>
    </w:p>
    <w:p w:rsidR="002C0FCF" w:rsidRDefault="002C0FCF" w:rsidP="002C0FCF">
      <w:pPr>
        <w:spacing w:line="400" w:lineRule="exact"/>
        <w:ind w:left="700" w:hangingChars="250" w:hanging="70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2</w:t>
      </w:r>
      <w:r w:rsidR="002B7C56">
        <w:rPr>
          <w:rFonts w:ascii="標楷體" w:eastAsia="標楷體" w:hAnsi="標楷體" w:hint="eastAsia"/>
          <w:sz w:val="28"/>
          <w:szCs w:val="28"/>
        </w:rPr>
        <w:t>、暑假時間長，請妥善規劃安排時間</w:t>
      </w:r>
      <w:r>
        <w:rPr>
          <w:rFonts w:ascii="標楷體" w:eastAsia="標楷體" w:hAnsi="標楷體" w:hint="eastAsia"/>
          <w:sz w:val="28"/>
          <w:szCs w:val="28"/>
        </w:rPr>
        <w:t>。</w:t>
      </w:r>
      <w:r w:rsidR="002B7C56">
        <w:rPr>
          <w:rFonts w:ascii="標楷體" w:eastAsia="標楷體" w:hAnsi="標楷體" w:hint="eastAsia"/>
          <w:sz w:val="28"/>
          <w:szCs w:val="28"/>
        </w:rPr>
        <w:t>作息規律，注意網路使用安全、以及交友安全，切勿長時間使用手機或電腦。</w:t>
      </w:r>
    </w:p>
    <w:p w:rsidR="006D3FA4" w:rsidRDefault="002C0FCF" w:rsidP="00772A49">
      <w:pPr>
        <w:spacing w:line="400" w:lineRule="exact"/>
        <w:ind w:left="700" w:hangingChars="250" w:hanging="70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3</w:t>
      </w:r>
      <w:r w:rsidR="00F24CD5">
        <w:rPr>
          <w:rFonts w:ascii="標楷體" w:eastAsia="標楷體" w:hAnsi="標楷體" w:hint="eastAsia"/>
          <w:sz w:val="28"/>
          <w:szCs w:val="28"/>
        </w:rPr>
        <w:t>、隨時注意自身安全，外出一定要告知家人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CD241F" w:rsidRDefault="00CD241F" w:rsidP="00772A49">
      <w:pPr>
        <w:spacing w:line="400" w:lineRule="exact"/>
        <w:ind w:left="700" w:hangingChars="250" w:hanging="700"/>
        <w:rPr>
          <w:rFonts w:ascii="標楷體" w:eastAsia="標楷體" w:hAnsi="標楷體"/>
          <w:sz w:val="28"/>
          <w:szCs w:val="28"/>
        </w:rPr>
      </w:pPr>
    </w:p>
    <w:p w:rsidR="002C0FCF" w:rsidRPr="006D0FB0" w:rsidRDefault="002C0FCF" w:rsidP="002C0FCF">
      <w:pPr>
        <w:adjustRightInd w:val="0"/>
        <w:snapToGrid w:val="0"/>
        <w:rPr>
          <w:rFonts w:eastAsia="標楷體"/>
          <w:b/>
          <w:color w:val="2F5496" w:themeColor="accent1" w:themeShade="BF"/>
          <w:sz w:val="36"/>
          <w:szCs w:val="36"/>
        </w:rPr>
      </w:pPr>
      <w:r w:rsidRPr="006D0FB0">
        <w:rPr>
          <w:rFonts w:ascii="標楷體" w:eastAsia="標楷體" w:hAnsi="標楷體" w:hint="eastAsia"/>
          <w:b/>
          <w:color w:val="2F5496" w:themeColor="accent1" w:themeShade="BF"/>
          <w:sz w:val="36"/>
          <w:szCs w:val="36"/>
        </w:rPr>
        <w:t>◎注意事項：</w:t>
      </w:r>
      <w:r w:rsidR="00F24CD5">
        <w:rPr>
          <w:rFonts w:eastAsia="標楷體" w:hint="eastAsia"/>
          <w:b/>
          <w:color w:val="2F5496" w:themeColor="accent1" w:themeShade="BF"/>
          <w:sz w:val="36"/>
          <w:szCs w:val="36"/>
        </w:rPr>
        <w:t>暑假</w:t>
      </w:r>
      <w:r w:rsidRPr="006D0FB0">
        <w:rPr>
          <w:rFonts w:eastAsia="標楷體" w:hint="eastAsia"/>
          <w:b/>
          <w:color w:val="2F5496" w:themeColor="accent1" w:themeShade="BF"/>
          <w:sz w:val="36"/>
          <w:szCs w:val="36"/>
        </w:rPr>
        <w:t>行事曆</w:t>
      </w:r>
    </w:p>
    <w:tbl>
      <w:tblPr>
        <w:tblW w:w="0" w:type="auto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3050"/>
        <w:gridCol w:w="7278"/>
      </w:tblGrid>
      <w:tr w:rsidR="002C0FCF" w:rsidTr="00CE2434">
        <w:tc>
          <w:tcPr>
            <w:tcW w:w="3060" w:type="dxa"/>
          </w:tcPr>
          <w:p w:rsidR="002C0FCF" w:rsidRDefault="002C0FCF" w:rsidP="00CE2434">
            <w:pPr>
              <w:spacing w:line="440" w:lineRule="exact"/>
              <w:jc w:val="center"/>
              <w:rPr>
                <w:rFonts w:ascii="標楷體" w:eastAsia="標楷體" w:hAnsi="AncientClock" w:hint="eastAsia"/>
                <w:sz w:val="30"/>
                <w:szCs w:val="40"/>
              </w:rPr>
            </w:pPr>
            <w:r>
              <w:rPr>
                <w:rFonts w:ascii="標楷體" w:eastAsia="標楷體" w:hAnsi="AncientClock" w:hint="eastAsia"/>
                <w:sz w:val="30"/>
                <w:szCs w:val="40"/>
              </w:rPr>
              <w:t>日</w:t>
            </w:r>
            <w:r>
              <w:rPr>
                <w:rFonts w:ascii="標楷體" w:eastAsia="標楷體" w:hAnsi="AncientClock" w:cs="細明體" w:hint="eastAsia"/>
                <w:sz w:val="30"/>
                <w:szCs w:val="40"/>
              </w:rPr>
              <w:t xml:space="preserve"> </w:t>
            </w:r>
            <w:r>
              <w:rPr>
                <w:rFonts w:ascii="標楷體" w:eastAsia="標楷體" w:hAnsi="AncientClock" w:hint="eastAsia"/>
                <w:sz w:val="30"/>
                <w:szCs w:val="40"/>
              </w:rPr>
              <w:t>期</w:t>
            </w:r>
          </w:p>
        </w:tc>
        <w:tc>
          <w:tcPr>
            <w:tcW w:w="7740" w:type="dxa"/>
          </w:tcPr>
          <w:p w:rsidR="002C0FCF" w:rsidRDefault="002C0FCF" w:rsidP="00CE2434">
            <w:pPr>
              <w:spacing w:line="440" w:lineRule="exact"/>
              <w:jc w:val="center"/>
              <w:rPr>
                <w:rFonts w:ascii="標楷體" w:eastAsia="標楷體" w:hAnsi="AncientClock" w:hint="eastAsia"/>
                <w:sz w:val="30"/>
                <w:szCs w:val="40"/>
              </w:rPr>
            </w:pPr>
            <w:r>
              <w:rPr>
                <w:rFonts w:ascii="標楷體" w:eastAsia="標楷體" w:hAnsi="AncientClock" w:hint="eastAsia"/>
                <w:sz w:val="30"/>
                <w:szCs w:val="40"/>
              </w:rPr>
              <w:t>重</w:t>
            </w:r>
            <w:r>
              <w:rPr>
                <w:rFonts w:ascii="標楷體" w:eastAsia="標楷體" w:hAnsi="AncientClock" w:cs="細明體" w:hint="eastAsia"/>
                <w:sz w:val="30"/>
                <w:szCs w:val="40"/>
              </w:rPr>
              <w:t xml:space="preserve"> </w:t>
            </w:r>
            <w:r>
              <w:rPr>
                <w:rFonts w:ascii="標楷體" w:eastAsia="標楷體" w:hAnsi="AncientClock" w:hint="eastAsia"/>
                <w:sz w:val="30"/>
                <w:szCs w:val="40"/>
              </w:rPr>
              <w:t>要</w:t>
            </w:r>
            <w:r>
              <w:rPr>
                <w:rFonts w:ascii="標楷體" w:eastAsia="標楷體" w:hAnsi="AncientClock" w:cs="細明體" w:hint="eastAsia"/>
                <w:sz w:val="30"/>
                <w:szCs w:val="40"/>
              </w:rPr>
              <w:t xml:space="preserve"> </w:t>
            </w:r>
            <w:r>
              <w:rPr>
                <w:rFonts w:ascii="標楷體" w:eastAsia="標楷體" w:hAnsi="AncientClock" w:hint="eastAsia"/>
                <w:sz w:val="30"/>
                <w:szCs w:val="40"/>
              </w:rPr>
              <w:t>行</w:t>
            </w:r>
            <w:r>
              <w:rPr>
                <w:rFonts w:ascii="標楷體" w:eastAsia="標楷體" w:hAnsi="AncientClock" w:cs="細明體" w:hint="eastAsia"/>
                <w:sz w:val="30"/>
                <w:szCs w:val="40"/>
              </w:rPr>
              <w:t xml:space="preserve"> </w:t>
            </w:r>
            <w:r>
              <w:rPr>
                <w:rFonts w:ascii="標楷體" w:eastAsia="標楷體" w:hAnsi="AncientClock" w:hint="eastAsia"/>
                <w:sz w:val="30"/>
                <w:szCs w:val="40"/>
              </w:rPr>
              <w:t>事</w:t>
            </w:r>
          </w:p>
        </w:tc>
      </w:tr>
      <w:tr w:rsidR="002C0FCF" w:rsidTr="00CE2434">
        <w:trPr>
          <w:trHeight w:val="530"/>
        </w:trPr>
        <w:tc>
          <w:tcPr>
            <w:tcW w:w="3060" w:type="dxa"/>
            <w:vAlign w:val="center"/>
          </w:tcPr>
          <w:p w:rsidR="002C0FCF" w:rsidRPr="007A6B68" w:rsidRDefault="00F24CD5" w:rsidP="00CE2434">
            <w:pPr>
              <w:snapToGrid w:val="0"/>
              <w:jc w:val="both"/>
              <w:rPr>
                <w:rFonts w:ascii="標楷體" w:eastAsia="標楷體" w:hAnsi="AncientClock" w:hint="eastAsia"/>
                <w:sz w:val="30"/>
                <w:szCs w:val="28"/>
              </w:rPr>
            </w:pPr>
            <w:r>
              <w:rPr>
                <w:rFonts w:ascii="標楷體" w:eastAsia="標楷體" w:hAnsi="AncientClock" w:hint="eastAsia"/>
                <w:sz w:val="30"/>
                <w:szCs w:val="28"/>
              </w:rPr>
              <w:t>6</w:t>
            </w:r>
            <w:r w:rsidR="002C0FCF" w:rsidRPr="007A6B68">
              <w:rPr>
                <w:rFonts w:ascii="標楷體" w:eastAsia="標楷體" w:hAnsi="AncientClock" w:hint="eastAsia"/>
                <w:sz w:val="30"/>
                <w:szCs w:val="28"/>
              </w:rPr>
              <w:t>/</w:t>
            </w:r>
            <w:r>
              <w:rPr>
                <w:rFonts w:ascii="標楷體" w:eastAsia="標楷體" w:hAnsi="AncientClock" w:hint="eastAsia"/>
                <w:sz w:val="30"/>
                <w:szCs w:val="28"/>
              </w:rPr>
              <w:t>30</w:t>
            </w:r>
            <w:r w:rsidR="002C0FCF">
              <w:rPr>
                <w:rFonts w:ascii="標楷體" w:eastAsia="標楷體" w:hAnsi="AncientClock" w:hint="eastAsia"/>
                <w:sz w:val="30"/>
                <w:szCs w:val="28"/>
              </w:rPr>
              <w:t>(</w:t>
            </w:r>
            <w:r>
              <w:rPr>
                <w:rFonts w:ascii="標楷體" w:eastAsia="標楷體" w:hAnsi="AncientClock" w:hint="eastAsia"/>
                <w:sz w:val="30"/>
                <w:szCs w:val="28"/>
              </w:rPr>
              <w:t>五</w:t>
            </w:r>
            <w:r w:rsidR="002C0FCF">
              <w:rPr>
                <w:rFonts w:ascii="標楷體" w:eastAsia="標楷體" w:hAnsi="AncientClock" w:hint="eastAsia"/>
                <w:sz w:val="30"/>
                <w:szCs w:val="28"/>
              </w:rPr>
              <w:t>)</w:t>
            </w:r>
          </w:p>
        </w:tc>
        <w:tc>
          <w:tcPr>
            <w:tcW w:w="7740" w:type="dxa"/>
          </w:tcPr>
          <w:p w:rsidR="002C0FCF" w:rsidRDefault="00CD241F" w:rsidP="00CE2434">
            <w:pPr>
              <w:snapToGrid w:val="0"/>
              <w:rPr>
                <w:rFonts w:ascii="標楷體" w:eastAsia="標楷體" w:hAnsi="AncientClock" w:hint="eastAsia"/>
                <w:sz w:val="30"/>
                <w:szCs w:val="28"/>
              </w:rPr>
            </w:pPr>
            <w:r>
              <w:rPr>
                <w:rFonts w:ascii="標楷體" w:eastAsia="標楷體" w:hAnsi="AncientClock" w:hint="eastAsia"/>
                <w:sz w:val="30"/>
                <w:szCs w:val="28"/>
              </w:rPr>
              <w:t>結業式</w:t>
            </w:r>
            <w:r w:rsidR="00F24CD5">
              <w:rPr>
                <w:rFonts w:ascii="標楷體" w:eastAsia="標楷體" w:hAnsi="AncientClock" w:hint="eastAsia"/>
                <w:sz w:val="30"/>
                <w:szCs w:val="28"/>
              </w:rPr>
              <w:t>。(整天，正常時間放學)</w:t>
            </w:r>
          </w:p>
        </w:tc>
      </w:tr>
      <w:tr w:rsidR="002C0FCF" w:rsidTr="00CE2434">
        <w:tc>
          <w:tcPr>
            <w:tcW w:w="3060" w:type="dxa"/>
            <w:vAlign w:val="center"/>
          </w:tcPr>
          <w:p w:rsidR="002C0FCF" w:rsidRPr="007A6B68" w:rsidRDefault="00F24CD5" w:rsidP="00CE2434">
            <w:pPr>
              <w:snapToGrid w:val="0"/>
              <w:ind w:left="1500" w:hangingChars="500" w:hanging="1500"/>
              <w:jc w:val="both"/>
              <w:rPr>
                <w:rFonts w:ascii="標楷體" w:eastAsia="標楷體" w:hAnsi="AncientClock" w:hint="eastAsia"/>
                <w:sz w:val="30"/>
                <w:szCs w:val="28"/>
              </w:rPr>
            </w:pPr>
            <w:r>
              <w:rPr>
                <w:rFonts w:ascii="標楷體" w:eastAsia="標楷體" w:hAnsi="AncientClock" w:hint="eastAsia"/>
                <w:sz w:val="30"/>
                <w:szCs w:val="28"/>
              </w:rPr>
              <w:t>7</w:t>
            </w:r>
            <w:r w:rsidR="002C0FCF" w:rsidRPr="007A6B68">
              <w:rPr>
                <w:rFonts w:ascii="標楷體" w:eastAsia="標楷體" w:hAnsi="AncientClock" w:hint="eastAsia"/>
                <w:sz w:val="30"/>
                <w:szCs w:val="28"/>
              </w:rPr>
              <w:t>/</w:t>
            </w:r>
            <w:r>
              <w:rPr>
                <w:rFonts w:ascii="標楷體" w:eastAsia="標楷體" w:hAnsi="AncientClock" w:hint="eastAsia"/>
                <w:sz w:val="30"/>
                <w:szCs w:val="28"/>
              </w:rPr>
              <w:t>1</w:t>
            </w:r>
            <w:r w:rsidR="002C0FCF">
              <w:rPr>
                <w:rFonts w:ascii="標楷體" w:eastAsia="標楷體" w:hAnsi="AncientClock" w:hint="eastAsia"/>
                <w:sz w:val="30"/>
                <w:szCs w:val="28"/>
              </w:rPr>
              <w:t>(</w:t>
            </w:r>
            <w:r>
              <w:rPr>
                <w:rFonts w:ascii="標楷體" w:eastAsia="標楷體" w:hAnsi="AncientClock" w:hint="eastAsia"/>
                <w:sz w:val="30"/>
                <w:szCs w:val="28"/>
              </w:rPr>
              <w:t>六)</w:t>
            </w:r>
            <w:r w:rsidR="002C0FCF" w:rsidRPr="007A6B68">
              <w:rPr>
                <w:rFonts w:ascii="標楷體" w:eastAsia="標楷體" w:hAnsi="AncientClock" w:hint="eastAsia"/>
                <w:sz w:val="30"/>
                <w:szCs w:val="28"/>
              </w:rPr>
              <w:t>～</w:t>
            </w:r>
            <w:r>
              <w:rPr>
                <w:rFonts w:ascii="標楷體" w:eastAsia="標楷體" w:hAnsi="AncientClock" w:hint="eastAsia"/>
                <w:sz w:val="30"/>
                <w:szCs w:val="28"/>
              </w:rPr>
              <w:t>8</w:t>
            </w:r>
            <w:r w:rsidR="002C0FCF" w:rsidRPr="007A6B68">
              <w:rPr>
                <w:rFonts w:ascii="標楷體" w:eastAsia="標楷體" w:hAnsi="AncientClock" w:hint="eastAsia"/>
                <w:sz w:val="30"/>
                <w:szCs w:val="28"/>
              </w:rPr>
              <w:t>/</w:t>
            </w:r>
            <w:r>
              <w:rPr>
                <w:rFonts w:ascii="標楷體" w:eastAsia="標楷體" w:hAnsi="AncientClock" w:hint="eastAsia"/>
                <w:sz w:val="30"/>
                <w:szCs w:val="28"/>
              </w:rPr>
              <w:t>28</w:t>
            </w:r>
            <w:r w:rsidR="002C0FCF">
              <w:rPr>
                <w:rFonts w:ascii="標楷體" w:eastAsia="標楷體" w:hAnsi="AncientClock" w:hint="eastAsia"/>
                <w:sz w:val="30"/>
                <w:szCs w:val="28"/>
              </w:rPr>
              <w:t>(</w:t>
            </w:r>
            <w:r>
              <w:rPr>
                <w:rFonts w:ascii="標楷體" w:eastAsia="標楷體" w:hAnsi="AncientClock" w:hint="eastAsia"/>
                <w:sz w:val="30"/>
                <w:szCs w:val="28"/>
              </w:rPr>
              <w:t>一</w:t>
            </w:r>
            <w:r w:rsidR="002C0FCF">
              <w:rPr>
                <w:rFonts w:ascii="標楷體" w:eastAsia="標楷體" w:hAnsi="AncientClock" w:hint="eastAsia"/>
                <w:sz w:val="30"/>
                <w:szCs w:val="28"/>
              </w:rPr>
              <w:t>)</w:t>
            </w:r>
          </w:p>
        </w:tc>
        <w:tc>
          <w:tcPr>
            <w:tcW w:w="7740" w:type="dxa"/>
            <w:vAlign w:val="center"/>
          </w:tcPr>
          <w:p w:rsidR="002C0FCF" w:rsidRDefault="00F24CD5" w:rsidP="00CE2434">
            <w:pPr>
              <w:snapToGrid w:val="0"/>
              <w:jc w:val="both"/>
              <w:rPr>
                <w:rFonts w:ascii="標楷體" w:eastAsia="標楷體" w:hAnsi="AncientClock" w:hint="eastAsia"/>
                <w:sz w:val="30"/>
                <w:szCs w:val="28"/>
              </w:rPr>
            </w:pPr>
            <w:r>
              <w:rPr>
                <w:rFonts w:ascii="標楷體" w:eastAsia="標楷體" w:hAnsi="AncientClock" w:hint="eastAsia"/>
                <w:sz w:val="28"/>
                <w:szCs w:val="28"/>
              </w:rPr>
              <w:t>妥善規畫安排暑假~~</w:t>
            </w:r>
          </w:p>
        </w:tc>
      </w:tr>
      <w:tr w:rsidR="00F24CD5" w:rsidTr="00CE2434">
        <w:tc>
          <w:tcPr>
            <w:tcW w:w="3060" w:type="dxa"/>
            <w:vAlign w:val="center"/>
          </w:tcPr>
          <w:p w:rsidR="00F24CD5" w:rsidRDefault="00F24CD5" w:rsidP="00F24CD5">
            <w:pPr>
              <w:snapToGrid w:val="0"/>
              <w:ind w:left="1500" w:hangingChars="500" w:hanging="1500"/>
              <w:jc w:val="both"/>
              <w:rPr>
                <w:rFonts w:ascii="標楷體" w:eastAsia="標楷體" w:hAnsi="AncientClock" w:hint="eastAsia"/>
                <w:sz w:val="30"/>
                <w:szCs w:val="28"/>
              </w:rPr>
            </w:pPr>
            <w:r>
              <w:rPr>
                <w:rFonts w:ascii="標楷體" w:eastAsia="標楷體" w:hAnsi="AncientClock" w:hint="eastAsia"/>
                <w:sz w:val="30"/>
                <w:szCs w:val="28"/>
              </w:rPr>
              <w:t>8/29(二)返校日</w:t>
            </w:r>
          </w:p>
          <w:p w:rsidR="00F24CD5" w:rsidRDefault="00F24CD5" w:rsidP="00F24CD5">
            <w:pPr>
              <w:snapToGrid w:val="0"/>
              <w:ind w:left="1500" w:hangingChars="500" w:hanging="1500"/>
              <w:jc w:val="both"/>
              <w:rPr>
                <w:rFonts w:ascii="標楷體" w:eastAsia="標楷體" w:hAnsi="AncientClock" w:hint="eastAsia"/>
                <w:sz w:val="30"/>
                <w:szCs w:val="28"/>
              </w:rPr>
            </w:pPr>
            <w:r>
              <w:rPr>
                <w:rFonts w:ascii="標楷體" w:eastAsia="標楷體" w:hAnsi="AncientClock" w:hint="eastAsia"/>
                <w:sz w:val="30"/>
                <w:szCs w:val="28"/>
              </w:rPr>
              <w:t>▲六年</w:t>
            </w:r>
            <w:r w:rsidR="007649EF">
              <w:rPr>
                <w:rFonts w:ascii="標楷體" w:eastAsia="標楷體" w:hAnsi="AncientClock" w:hint="eastAsia"/>
                <w:sz w:val="30"/>
                <w:szCs w:val="28"/>
              </w:rPr>
              <w:t>1班</w:t>
            </w:r>
            <w:r>
              <w:rPr>
                <w:rFonts w:ascii="標楷體" w:eastAsia="標楷體" w:hAnsi="AncientClock" w:hint="eastAsia"/>
                <w:sz w:val="30"/>
                <w:szCs w:val="28"/>
              </w:rPr>
              <w:t>教室</w:t>
            </w:r>
          </w:p>
        </w:tc>
        <w:tc>
          <w:tcPr>
            <w:tcW w:w="7740" w:type="dxa"/>
            <w:vAlign w:val="center"/>
          </w:tcPr>
          <w:p w:rsidR="00F24CD5" w:rsidRDefault="00F24CD5" w:rsidP="00CE2434">
            <w:pPr>
              <w:snapToGrid w:val="0"/>
              <w:jc w:val="both"/>
              <w:rPr>
                <w:rFonts w:ascii="標楷體" w:eastAsia="標楷體" w:hAnsi="AncientClock" w:hint="eastAsia"/>
                <w:sz w:val="28"/>
                <w:szCs w:val="28"/>
              </w:rPr>
            </w:pPr>
            <w:r>
              <w:rPr>
                <w:rFonts w:ascii="標楷體" w:eastAsia="標楷體" w:hAnsi="AncientClock" w:hint="eastAsia"/>
                <w:sz w:val="28"/>
                <w:szCs w:val="28"/>
              </w:rPr>
              <w:t>8:00-9:00校園打掃。</w:t>
            </w:r>
          </w:p>
          <w:p w:rsidR="00F24CD5" w:rsidRDefault="00F24CD5" w:rsidP="00CE2434">
            <w:pPr>
              <w:snapToGrid w:val="0"/>
              <w:jc w:val="both"/>
              <w:rPr>
                <w:rFonts w:ascii="標楷體" w:eastAsia="標楷體" w:hAnsi="AncientClock" w:hint="eastAsia"/>
                <w:sz w:val="28"/>
                <w:szCs w:val="28"/>
              </w:rPr>
            </w:pPr>
            <w:r>
              <w:rPr>
                <w:rFonts w:ascii="標楷體" w:eastAsia="標楷體" w:hAnsi="AncientClock" w:hint="eastAsia"/>
                <w:sz w:val="28"/>
                <w:szCs w:val="28"/>
              </w:rPr>
              <w:t>9:00-10:00班級事務。</w:t>
            </w:r>
          </w:p>
          <w:p w:rsidR="00F24CD5" w:rsidRPr="00F24CD5" w:rsidRDefault="00F24CD5" w:rsidP="00CE2434">
            <w:pPr>
              <w:snapToGrid w:val="0"/>
              <w:jc w:val="both"/>
              <w:rPr>
                <w:rFonts w:ascii="標楷體" w:eastAsia="標楷體" w:hAnsi="AncientClock" w:hint="eastAsia"/>
                <w:b/>
                <w:sz w:val="28"/>
                <w:szCs w:val="28"/>
              </w:rPr>
            </w:pPr>
            <w:r w:rsidRPr="00F24CD5">
              <w:rPr>
                <w:rFonts w:ascii="標楷體" w:eastAsia="標楷體" w:hAnsi="AncientClock" w:hint="eastAsia"/>
                <w:b/>
                <w:sz w:val="28"/>
                <w:szCs w:val="28"/>
              </w:rPr>
              <w:t>10:10-放學。</w:t>
            </w:r>
          </w:p>
        </w:tc>
      </w:tr>
      <w:tr w:rsidR="002C0FCF" w:rsidTr="00CE2434">
        <w:trPr>
          <w:trHeight w:val="737"/>
        </w:trPr>
        <w:tc>
          <w:tcPr>
            <w:tcW w:w="3060" w:type="dxa"/>
            <w:vAlign w:val="center"/>
          </w:tcPr>
          <w:p w:rsidR="002C0FCF" w:rsidRDefault="00F24CD5" w:rsidP="00CE2434">
            <w:pPr>
              <w:snapToGrid w:val="0"/>
              <w:jc w:val="both"/>
              <w:rPr>
                <w:rFonts w:ascii="標楷體" w:eastAsia="標楷體" w:hAnsi="標楷體"/>
                <w:bCs/>
                <w:sz w:val="30"/>
                <w:szCs w:val="40"/>
              </w:rPr>
            </w:pPr>
            <w:r>
              <w:rPr>
                <w:rFonts w:ascii="標楷體" w:eastAsia="標楷體" w:hAnsi="AncientClock" w:hint="eastAsia"/>
                <w:bCs/>
                <w:sz w:val="28"/>
                <w:szCs w:val="28"/>
              </w:rPr>
              <w:t>8</w:t>
            </w:r>
            <w:r w:rsidR="002C0FCF" w:rsidRPr="007A6B68">
              <w:rPr>
                <w:rFonts w:ascii="標楷體" w:eastAsia="標楷體" w:hAnsi="標楷體" w:hint="eastAsia"/>
                <w:bCs/>
                <w:sz w:val="30"/>
                <w:szCs w:val="40"/>
              </w:rPr>
              <w:t>/</w:t>
            </w:r>
            <w:r>
              <w:rPr>
                <w:rFonts w:ascii="標楷體" w:eastAsia="標楷體" w:hAnsi="標楷體" w:hint="eastAsia"/>
                <w:bCs/>
                <w:sz w:val="30"/>
                <w:szCs w:val="40"/>
              </w:rPr>
              <w:t>30</w:t>
            </w:r>
            <w:r w:rsidR="002C0FCF">
              <w:rPr>
                <w:rFonts w:ascii="標楷體" w:eastAsia="標楷體" w:hAnsi="標楷體" w:hint="eastAsia"/>
                <w:bCs/>
                <w:sz w:val="30"/>
                <w:szCs w:val="40"/>
              </w:rPr>
              <w:t>(</w:t>
            </w:r>
            <w:r>
              <w:rPr>
                <w:rFonts w:ascii="標楷體" w:eastAsia="標楷體" w:hAnsi="標楷體" w:hint="eastAsia"/>
                <w:bCs/>
                <w:sz w:val="30"/>
                <w:szCs w:val="40"/>
              </w:rPr>
              <w:t>三</w:t>
            </w:r>
            <w:r w:rsidR="002C0FCF">
              <w:rPr>
                <w:rFonts w:ascii="標楷體" w:eastAsia="標楷體" w:hAnsi="標楷體" w:hint="eastAsia"/>
                <w:bCs/>
                <w:sz w:val="30"/>
                <w:szCs w:val="40"/>
              </w:rPr>
              <w:t>)</w:t>
            </w:r>
            <w:r w:rsidR="002C0FCF" w:rsidRPr="007A6B68">
              <w:rPr>
                <w:rFonts w:ascii="標楷體" w:eastAsia="標楷體" w:hAnsi="標楷體" w:hint="eastAsia"/>
                <w:bCs/>
                <w:sz w:val="30"/>
                <w:szCs w:val="40"/>
              </w:rPr>
              <w:t>開學日</w:t>
            </w:r>
          </w:p>
        </w:tc>
        <w:tc>
          <w:tcPr>
            <w:tcW w:w="7740" w:type="dxa"/>
          </w:tcPr>
          <w:p w:rsidR="002C0FCF" w:rsidRPr="00F24CD5" w:rsidRDefault="005735C8" w:rsidP="00CE2434">
            <w:pPr>
              <w:snapToGrid w:val="0"/>
              <w:rPr>
                <w:rFonts w:ascii="標楷體" w:eastAsia="標楷體" w:hAnsi="標楷體"/>
                <w:b/>
                <w:bCs/>
                <w:color w:val="538135" w:themeColor="accent6" w:themeShade="BF"/>
                <w:sz w:val="30"/>
                <w:szCs w:val="28"/>
              </w:rPr>
            </w:pPr>
            <w:r>
              <w:rPr>
                <w:rFonts w:ascii="標楷體" w:eastAsia="標楷體" w:hAnsi="標楷體" w:hint="eastAsia"/>
                <w:sz w:val="30"/>
                <w:szCs w:val="28"/>
              </w:rPr>
              <w:t>開學啦！</w:t>
            </w:r>
            <w:r w:rsidR="002C0FCF">
              <w:rPr>
                <w:rFonts w:ascii="標楷體" w:eastAsia="標楷體" w:hAnsi="標楷體" w:hint="eastAsia"/>
                <w:sz w:val="30"/>
                <w:szCs w:val="28"/>
              </w:rPr>
              <w:t>按課表正式上課</w:t>
            </w:r>
            <w:r w:rsidR="00F24CD5">
              <w:rPr>
                <w:rFonts w:ascii="標楷體" w:eastAsia="標楷體" w:hAnsi="標楷體" w:hint="eastAsia"/>
                <w:sz w:val="30"/>
                <w:szCs w:val="28"/>
              </w:rPr>
              <w:t>(課後班開始)</w:t>
            </w:r>
            <w:r>
              <w:rPr>
                <w:rFonts w:ascii="標楷體" w:eastAsia="標楷體" w:hAnsi="標楷體" w:hint="eastAsia"/>
                <w:sz w:val="30"/>
                <w:szCs w:val="28"/>
              </w:rPr>
              <w:t>，</w:t>
            </w:r>
            <w:r w:rsidR="002C0FCF">
              <w:rPr>
                <w:rFonts w:ascii="標楷體" w:eastAsia="標楷體" w:hAnsi="標楷體" w:hint="eastAsia"/>
                <w:sz w:val="30"/>
                <w:szCs w:val="28"/>
              </w:rPr>
              <w:t>請帶</w:t>
            </w:r>
            <w:r w:rsidR="002C0FCF" w:rsidRPr="00595B6F">
              <w:rPr>
                <w:rFonts w:ascii="標楷體" w:eastAsia="標楷體" w:hAnsi="標楷體" w:hint="eastAsia"/>
                <w:b/>
                <w:bCs/>
                <w:color w:val="538135" w:themeColor="accent6" w:themeShade="BF"/>
                <w:sz w:val="30"/>
                <w:szCs w:val="28"/>
              </w:rPr>
              <w:t>餐具</w:t>
            </w:r>
            <w:r w:rsidR="002C0FCF" w:rsidRPr="00595B6F">
              <w:rPr>
                <w:rFonts w:ascii="標楷體" w:eastAsia="標楷體" w:hAnsi="標楷體" w:hint="eastAsia"/>
                <w:color w:val="538135" w:themeColor="accent6" w:themeShade="BF"/>
                <w:sz w:val="30"/>
                <w:szCs w:val="28"/>
              </w:rPr>
              <w:t>、</w:t>
            </w:r>
            <w:r w:rsidR="002C0FCF" w:rsidRPr="00595B6F">
              <w:rPr>
                <w:rFonts w:ascii="標楷體" w:eastAsia="標楷體" w:hAnsi="標楷體" w:hint="eastAsia"/>
                <w:b/>
                <w:color w:val="538135" w:themeColor="accent6" w:themeShade="BF"/>
                <w:sz w:val="30"/>
                <w:szCs w:val="28"/>
              </w:rPr>
              <w:t>帽子</w:t>
            </w:r>
            <w:r w:rsidR="002C0FCF" w:rsidRPr="00595B6F">
              <w:rPr>
                <w:rFonts w:ascii="標楷體" w:eastAsia="標楷體" w:hAnsi="標楷體" w:hint="eastAsia"/>
                <w:color w:val="538135" w:themeColor="accent6" w:themeShade="BF"/>
                <w:sz w:val="30"/>
                <w:szCs w:val="28"/>
              </w:rPr>
              <w:t>、</w:t>
            </w:r>
            <w:r w:rsidR="002C0FCF" w:rsidRPr="00595B6F">
              <w:rPr>
                <w:rFonts w:ascii="標楷體" w:eastAsia="標楷體" w:hAnsi="標楷體" w:hint="eastAsia"/>
                <w:b/>
                <w:bCs/>
                <w:color w:val="538135" w:themeColor="accent6" w:themeShade="BF"/>
                <w:sz w:val="30"/>
                <w:szCs w:val="28"/>
              </w:rPr>
              <w:t>衛生紙、潔牙用具、防災頭套、抹布</w:t>
            </w:r>
            <w:r w:rsidR="00004EAA" w:rsidRPr="00595B6F">
              <w:rPr>
                <w:rFonts w:ascii="標楷體" w:eastAsia="標楷體" w:hAnsi="標楷體" w:hint="eastAsia"/>
                <w:b/>
                <w:bCs/>
                <w:color w:val="538135" w:themeColor="accent6" w:themeShade="BF"/>
                <w:sz w:val="30"/>
                <w:szCs w:val="28"/>
              </w:rPr>
              <w:t>、工具盒(剪刀、膠水、色筆、膠帶</w:t>
            </w:r>
            <w:r w:rsidR="00004EAA" w:rsidRPr="00595B6F">
              <w:rPr>
                <w:rFonts w:ascii="標楷體" w:eastAsia="標楷體" w:hAnsi="標楷體"/>
                <w:b/>
                <w:bCs/>
                <w:color w:val="538135" w:themeColor="accent6" w:themeShade="BF"/>
                <w:sz w:val="30"/>
                <w:szCs w:val="28"/>
              </w:rPr>
              <w:t>…</w:t>
            </w:r>
            <w:r w:rsidR="00004EAA" w:rsidRPr="00595B6F">
              <w:rPr>
                <w:rFonts w:ascii="標楷體" w:eastAsia="標楷體" w:hAnsi="標楷體" w:hint="eastAsia"/>
                <w:b/>
                <w:bCs/>
                <w:color w:val="538135" w:themeColor="accent6" w:themeShade="BF"/>
                <w:sz w:val="30"/>
                <w:szCs w:val="28"/>
              </w:rPr>
              <w:t>)</w:t>
            </w:r>
            <w:r w:rsidR="00F24CD5">
              <w:rPr>
                <w:rFonts w:ascii="標楷體" w:eastAsia="標楷體" w:hAnsi="標楷體" w:hint="eastAsia"/>
                <w:b/>
                <w:bCs/>
                <w:color w:val="538135" w:themeColor="accent6" w:themeShade="BF"/>
                <w:sz w:val="30"/>
                <w:szCs w:val="28"/>
              </w:rPr>
              <w:t>、暑</w:t>
            </w:r>
            <w:r w:rsidR="002C0FCF" w:rsidRPr="00595B6F">
              <w:rPr>
                <w:rFonts w:ascii="標楷體" w:eastAsia="標楷體" w:hAnsi="標楷體" w:hint="eastAsia"/>
                <w:b/>
                <w:bCs/>
                <w:color w:val="538135" w:themeColor="accent6" w:themeShade="BF"/>
                <w:sz w:val="30"/>
                <w:szCs w:val="28"/>
              </w:rPr>
              <w:t>假作業</w:t>
            </w:r>
            <w:r w:rsidR="00CD241F">
              <w:rPr>
                <w:rFonts w:ascii="標楷體" w:eastAsia="標楷體" w:hAnsi="標楷體" w:hint="eastAsia"/>
                <w:b/>
                <w:bCs/>
                <w:color w:val="538135" w:themeColor="accent6" w:themeShade="BF"/>
                <w:sz w:val="30"/>
                <w:szCs w:val="28"/>
              </w:rPr>
              <w:t>。</w:t>
            </w:r>
          </w:p>
        </w:tc>
      </w:tr>
    </w:tbl>
    <w:p w:rsidR="006D3FA4" w:rsidRDefault="006D3FA4"/>
    <w:sectPr w:rsidR="006D3FA4" w:rsidSect="00B11A17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ncientClock">
    <w:panose1 w:val="000005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5415EE"/>
    <w:multiLevelType w:val="hybridMultilevel"/>
    <w:tmpl w:val="E794D72E"/>
    <w:lvl w:ilvl="0" w:tplc="14F207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E0D7185"/>
    <w:multiLevelType w:val="hybridMultilevel"/>
    <w:tmpl w:val="25CEDD70"/>
    <w:lvl w:ilvl="0" w:tplc="04090005">
      <w:start w:val="1"/>
      <w:numFmt w:val="bullet"/>
      <w:lvlText w:val="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1A17"/>
    <w:rsid w:val="00004EAA"/>
    <w:rsid w:val="00174819"/>
    <w:rsid w:val="00222E99"/>
    <w:rsid w:val="002B7C56"/>
    <w:rsid w:val="002C0FCF"/>
    <w:rsid w:val="002C48F5"/>
    <w:rsid w:val="00324A9D"/>
    <w:rsid w:val="005735C8"/>
    <w:rsid w:val="00595B6F"/>
    <w:rsid w:val="006D0FB0"/>
    <w:rsid w:val="006D3FA4"/>
    <w:rsid w:val="00711A7D"/>
    <w:rsid w:val="007649EF"/>
    <w:rsid w:val="00772A49"/>
    <w:rsid w:val="008F4580"/>
    <w:rsid w:val="00B11A17"/>
    <w:rsid w:val="00C0514D"/>
    <w:rsid w:val="00CD241F"/>
    <w:rsid w:val="00E32840"/>
    <w:rsid w:val="00E373CB"/>
    <w:rsid w:val="00F24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E66C79E-0853-4165-ADEF-7829F3622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A1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3CB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CD241F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CD241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117</Words>
  <Characters>668</Characters>
  <Application>Microsoft Office Word</Application>
  <DocSecurity>0</DocSecurity>
  <Lines>5</Lines>
  <Paragraphs>1</Paragraphs>
  <ScaleCrop>false</ScaleCrop>
  <Company/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2023-01-12T00:15:00Z</cp:lastPrinted>
  <dcterms:created xsi:type="dcterms:W3CDTF">2023-06-26T05:53:00Z</dcterms:created>
  <dcterms:modified xsi:type="dcterms:W3CDTF">2023-06-26T06:35:00Z</dcterms:modified>
</cp:coreProperties>
</file>